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A46" w14:textId="03E11AB2" w:rsidR="00A429D4" w:rsidRDefault="00A429D4">
      <w:pPr>
        <w:widowControl w:val="0"/>
        <w:tabs>
          <w:tab w:val="left" w:pos="2851"/>
          <w:tab w:val="right" w:pos="10953"/>
        </w:tabs>
        <w:spacing w:line="240" w:lineRule="auto"/>
        <w:jc w:val="center"/>
        <w:rPr>
          <w:rFonts w:ascii="Maiandra GD" w:eastAsia="Times New Roman" w:hAnsi="Maiandra GD" w:cs="Times New Roman"/>
          <w:b/>
          <w:smallCaps/>
          <w:color w:val="FF0000"/>
          <w:spacing w:val="20"/>
          <w:sz w:val="48"/>
          <w:szCs w:val="48"/>
        </w:rPr>
      </w:pPr>
      <w:r w:rsidRPr="00A429D4">
        <w:rPr>
          <w:rFonts w:ascii="Maiandra GD" w:eastAsia="Times New Roman" w:hAnsi="Maiandra GD" w:cs="Times New Roman"/>
          <w:b/>
          <w:smallCaps/>
          <w:noProof/>
          <w:color w:val="FF0000"/>
          <w:spacing w:val="20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EC246" wp14:editId="091C3164">
                <wp:simplePos x="0" y="0"/>
                <wp:positionH relativeFrom="margin">
                  <wp:posOffset>2867025</wp:posOffset>
                </wp:positionH>
                <wp:positionV relativeFrom="page">
                  <wp:posOffset>200025</wp:posOffset>
                </wp:positionV>
                <wp:extent cx="10668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A43" w14:textId="6A7BB9C9" w:rsidR="00A429D4" w:rsidRDefault="00A429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4D9584" wp14:editId="303D611A">
                                  <wp:extent cx="981075" cy="8419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C Logo Alt Larg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681" cy="874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C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15.75pt;width:8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IEDAIAAPYDAAAOAAAAZHJzL2Uyb0RvYy54bWysU9tu2zAMfR+wfxD0vthJk6w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" stroked="f">
                <v:textbox>
                  <w:txbxContent>
                    <w:p w14:paraId="57088A43" w14:textId="6A7BB9C9" w:rsidR="00A429D4" w:rsidRDefault="00A429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4D9584" wp14:editId="303D611A">
                            <wp:extent cx="981075" cy="8419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C Logo Alt Lar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681" cy="874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D632A3" w14:textId="3C3CBF40" w:rsidR="00A429D4" w:rsidRDefault="00A429D4" w:rsidP="00A429D4">
      <w:pPr>
        <w:widowControl w:val="0"/>
        <w:tabs>
          <w:tab w:val="left" w:pos="2851"/>
          <w:tab w:val="right" w:pos="10953"/>
        </w:tabs>
        <w:spacing w:line="240" w:lineRule="auto"/>
        <w:rPr>
          <w:rFonts w:ascii="Maiandra GD" w:eastAsia="Times New Roman" w:hAnsi="Maiandra GD" w:cs="Times New Roman"/>
          <w:b/>
          <w:smallCaps/>
          <w:color w:val="FF0000"/>
          <w:spacing w:val="20"/>
          <w:sz w:val="48"/>
          <w:szCs w:val="48"/>
        </w:rPr>
      </w:pPr>
    </w:p>
    <w:p w14:paraId="0181C9AE" w14:textId="77777777" w:rsidR="00A429D4" w:rsidRPr="00A429D4" w:rsidRDefault="00A429D4" w:rsidP="00A429D4">
      <w:pPr>
        <w:widowControl w:val="0"/>
        <w:tabs>
          <w:tab w:val="left" w:pos="2851"/>
        </w:tabs>
        <w:spacing w:line="240" w:lineRule="auto"/>
        <w:rPr>
          <w:rFonts w:ascii="Maiandra GD" w:eastAsia="Times New Roman" w:hAnsi="Maiandra GD" w:cs="Times New Roman"/>
          <w:b/>
          <w:smallCaps/>
          <w:color w:val="FF0000"/>
          <w:spacing w:val="20"/>
          <w:sz w:val="12"/>
          <w:szCs w:val="12"/>
        </w:rPr>
      </w:pPr>
    </w:p>
    <w:p w14:paraId="00000001" w14:textId="165E7C49" w:rsidR="003C0553" w:rsidRPr="00A429D4" w:rsidRDefault="00A429D4" w:rsidP="00A429D4">
      <w:pPr>
        <w:widowControl w:val="0"/>
        <w:tabs>
          <w:tab w:val="left" w:pos="2851"/>
          <w:tab w:val="right" w:pos="10953"/>
        </w:tabs>
        <w:spacing w:line="240" w:lineRule="auto"/>
        <w:jc w:val="center"/>
        <w:rPr>
          <w:rFonts w:ascii="Maiandra GD" w:eastAsia="Times New Roman" w:hAnsi="Maiandra GD" w:cs="Times New Roman"/>
          <w:b/>
          <w:smallCaps/>
          <w:color w:val="FF0000"/>
          <w:spacing w:val="20"/>
          <w:sz w:val="52"/>
          <w:szCs w:val="52"/>
        </w:rPr>
      </w:pPr>
      <w:r>
        <w:rPr>
          <w:rFonts w:ascii="Maiandra GD" w:eastAsia="Times New Roman" w:hAnsi="Maiandra GD" w:cs="Times New Roman"/>
          <w:b/>
          <w:smallCaps/>
          <w:noProof/>
          <w:color w:val="FF0000"/>
          <w:spacing w:val="2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B6AD6" wp14:editId="4D124026">
                <wp:simplePos x="0" y="0"/>
                <wp:positionH relativeFrom="page">
                  <wp:posOffset>1304925</wp:posOffset>
                </wp:positionH>
                <wp:positionV relativeFrom="paragraph">
                  <wp:posOffset>394970</wp:posOffset>
                </wp:positionV>
                <wp:extent cx="5124450" cy="3810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381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849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.75pt,31.1pt" to="506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" strokecolor="black [3200]" strokeweight=".5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A429D4">
        <w:rPr>
          <w:rFonts w:ascii="Maiandra GD" w:eastAsia="Times New Roman" w:hAnsi="Maiandra GD" w:cs="Times New Roman"/>
          <w:b/>
          <w:smallCaps/>
          <w:color w:val="FF0000"/>
          <w:spacing w:val="20"/>
          <w:sz w:val="52"/>
          <w:szCs w:val="52"/>
        </w:rPr>
        <w:t>Honey Creek Community School</w:t>
      </w:r>
    </w:p>
    <w:p w14:paraId="6B549508" w14:textId="195E8A22" w:rsidR="00A429D4" w:rsidRPr="006077E5" w:rsidRDefault="00A429D4" w:rsidP="00A429D4">
      <w:pPr>
        <w:widowControl w:val="0"/>
        <w:tabs>
          <w:tab w:val="left" w:pos="2851"/>
          <w:tab w:val="right" w:pos="10953"/>
        </w:tabs>
        <w:spacing w:before="120" w:line="240" w:lineRule="auto"/>
        <w:jc w:val="center"/>
        <w:rPr>
          <w:rFonts w:ascii="Maiandra GD" w:eastAsia="Times New Roman" w:hAnsi="Maiandra GD" w:cs="Times New Roman"/>
          <w:sz w:val="18"/>
          <w:szCs w:val="18"/>
        </w:rPr>
      </w:pP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1735 S. Wagner Road </w:t>
      </w:r>
      <w:r w:rsidRPr="006077E5">
        <w:rPr>
          <w:rFonts w:ascii="Maiandra GD" w:eastAsia="Yu Gothic Light" w:hAnsi="Maiandra GD" w:cs="Times New Roman"/>
          <w:sz w:val="18"/>
          <w:szCs w:val="18"/>
        </w:rPr>
        <w:t>•</w:t>
      </w: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 Ann Arbor, MI  48103</w:t>
      </w:r>
      <w:r w:rsidR="006077E5" w:rsidRPr="006077E5">
        <w:rPr>
          <w:rFonts w:ascii="Maiandra GD" w:eastAsia="Times New Roman" w:hAnsi="Maiandra GD" w:cs="Times New Roman"/>
          <w:sz w:val="18"/>
          <w:szCs w:val="18"/>
        </w:rPr>
        <w:t xml:space="preserve"> </w:t>
      </w:r>
      <w:r w:rsidR="006077E5" w:rsidRPr="006077E5">
        <w:rPr>
          <w:rFonts w:ascii="Maiandra GD" w:eastAsia="Yu Gothic Light" w:hAnsi="Maiandra GD" w:cs="Times New Roman"/>
          <w:sz w:val="18"/>
          <w:szCs w:val="18"/>
        </w:rPr>
        <w:t>•</w:t>
      </w:r>
      <w:r w:rsidR="006077E5" w:rsidRPr="006077E5">
        <w:rPr>
          <w:rFonts w:ascii="Maiandra GD" w:eastAsia="Times New Roman" w:hAnsi="Maiandra GD" w:cs="Times New Roman"/>
          <w:sz w:val="18"/>
          <w:szCs w:val="18"/>
        </w:rPr>
        <w:t xml:space="preserve"> </w:t>
      </w:r>
      <w:r w:rsidRPr="006077E5">
        <w:rPr>
          <w:rFonts w:ascii="Maiandra GD" w:eastAsia="Times New Roman" w:hAnsi="Maiandra GD" w:cs="Times New Roman"/>
          <w:sz w:val="18"/>
          <w:szCs w:val="18"/>
        </w:rPr>
        <w:t xml:space="preserve">(734) 994-2636 </w:t>
      </w:r>
      <w:r w:rsidRPr="006077E5">
        <w:rPr>
          <w:rFonts w:ascii="Maiandra GD" w:eastAsia="Yu Gothic Light" w:hAnsi="Maiandra GD" w:cs="Times New Roman"/>
          <w:sz w:val="18"/>
          <w:szCs w:val="18"/>
        </w:rPr>
        <w:t>• www.honeycreekschool.org</w:t>
      </w:r>
    </w:p>
    <w:p w14:paraId="00000010" w14:textId="2FD8BC5C" w:rsidR="003C0553" w:rsidRDefault="003C0553" w:rsidP="000B183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689F4640" w14:textId="136A6126" w:rsidR="00A429D4" w:rsidRDefault="00A429D4" w:rsidP="000B183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7CFD74A" w14:textId="5EC349C4" w:rsidR="00A429D4" w:rsidRDefault="00A429D4" w:rsidP="000B183B">
      <w:pPr>
        <w:spacing w:line="240" w:lineRule="auto"/>
        <w:rPr>
          <w:rFonts w:eastAsia="Times New Roman"/>
          <w:sz w:val="24"/>
          <w:szCs w:val="24"/>
        </w:rPr>
      </w:pPr>
    </w:p>
    <w:p w14:paraId="1E786320" w14:textId="77777777" w:rsidR="00566B6A" w:rsidRDefault="00566B6A" w:rsidP="000B183B">
      <w:pPr>
        <w:spacing w:line="240" w:lineRule="auto"/>
        <w:rPr>
          <w:rFonts w:eastAsia="Times New Roman"/>
          <w:sz w:val="24"/>
          <w:szCs w:val="24"/>
        </w:rPr>
      </w:pPr>
    </w:p>
    <w:p w14:paraId="379BDA4A" w14:textId="77777777" w:rsidR="00706517" w:rsidRDefault="00706517" w:rsidP="000B183B">
      <w:pPr>
        <w:spacing w:line="240" w:lineRule="auto"/>
        <w:rPr>
          <w:rFonts w:ascii="Arial Narrow" w:hAnsi="Arial Narrow"/>
          <w:sz w:val="28"/>
          <w:szCs w:val="28"/>
        </w:rPr>
      </w:pPr>
      <w:r w:rsidRPr="00706517">
        <w:rPr>
          <w:rFonts w:ascii="Arial Narrow" w:hAnsi="Arial Narrow"/>
          <w:sz w:val="28"/>
          <w:szCs w:val="28"/>
        </w:rPr>
        <w:t xml:space="preserve">Lobbying and Lobbying Services </w:t>
      </w:r>
    </w:p>
    <w:p w14:paraId="71879CF5" w14:textId="77777777" w:rsidR="00706517" w:rsidRPr="00706517" w:rsidRDefault="00706517" w:rsidP="000B183B">
      <w:pPr>
        <w:spacing w:line="240" w:lineRule="auto"/>
        <w:rPr>
          <w:rFonts w:ascii="Arial Narrow" w:hAnsi="Arial Narrow"/>
          <w:sz w:val="28"/>
          <w:szCs w:val="28"/>
        </w:rPr>
      </w:pPr>
    </w:p>
    <w:p w14:paraId="55FC7D3E" w14:textId="36F38757" w:rsidR="00A429D4" w:rsidRPr="00706517" w:rsidRDefault="00706517" w:rsidP="000B183B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706517">
        <w:rPr>
          <w:rFonts w:ascii="Arial Narrow" w:hAnsi="Arial Narrow"/>
          <w:sz w:val="28"/>
          <w:szCs w:val="28"/>
        </w:rPr>
        <w:t>No funds are spent for lobbying or lobbying services.</w:t>
      </w:r>
    </w:p>
    <w:sectPr w:rsidR="00A429D4" w:rsidRPr="00706517">
      <w:headerReference w:type="default" r:id="rId7"/>
      <w:headerReference w:type="first" r:id="rId8"/>
      <w:footerReference w:type="first" r:id="rId9"/>
      <w:pgSz w:w="12240" w:h="15840"/>
      <w:pgMar w:top="633" w:right="806" w:bottom="633" w:left="720" w:header="144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F6DF" w14:textId="77777777" w:rsidR="00F50436" w:rsidRDefault="00F50436">
      <w:pPr>
        <w:spacing w:line="240" w:lineRule="auto"/>
      </w:pPr>
      <w:r>
        <w:separator/>
      </w:r>
    </w:p>
  </w:endnote>
  <w:endnote w:type="continuationSeparator" w:id="0">
    <w:p w14:paraId="2F57D85D" w14:textId="77777777" w:rsidR="00F50436" w:rsidRDefault="00F5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3C0553" w:rsidRDefault="003C0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F357" w14:textId="77777777" w:rsidR="00F50436" w:rsidRDefault="00F50436">
      <w:pPr>
        <w:spacing w:line="240" w:lineRule="auto"/>
      </w:pPr>
      <w:r>
        <w:separator/>
      </w:r>
    </w:p>
  </w:footnote>
  <w:footnote w:type="continuationSeparator" w:id="0">
    <w:p w14:paraId="6E3CC48F" w14:textId="77777777" w:rsidR="00F50436" w:rsidRDefault="00F50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3C0553" w:rsidRDefault="003C05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3C0553" w:rsidRDefault="003C0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53"/>
    <w:rsid w:val="000910B7"/>
    <w:rsid w:val="000B183B"/>
    <w:rsid w:val="000E66D5"/>
    <w:rsid w:val="000E6EE9"/>
    <w:rsid w:val="00215934"/>
    <w:rsid w:val="00223B5C"/>
    <w:rsid w:val="0033245A"/>
    <w:rsid w:val="003C0553"/>
    <w:rsid w:val="0045520A"/>
    <w:rsid w:val="00473067"/>
    <w:rsid w:val="00507D18"/>
    <w:rsid w:val="00566B6A"/>
    <w:rsid w:val="006077E5"/>
    <w:rsid w:val="00706517"/>
    <w:rsid w:val="007F4938"/>
    <w:rsid w:val="008351CA"/>
    <w:rsid w:val="008A27B6"/>
    <w:rsid w:val="00994DAE"/>
    <w:rsid w:val="009A240C"/>
    <w:rsid w:val="00A429D4"/>
    <w:rsid w:val="00AC58C8"/>
    <w:rsid w:val="00C34E08"/>
    <w:rsid w:val="00D62141"/>
    <w:rsid w:val="00DF1B25"/>
    <w:rsid w:val="00E0064B"/>
    <w:rsid w:val="00F50436"/>
    <w:rsid w:val="00F53D9D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C29E"/>
  <w15:docId w15:val="{9B60DC0B-1278-49A4-9E91-696E52B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Kelly</dc:creator>
  <cp:lastModifiedBy>Honey Creek</cp:lastModifiedBy>
  <cp:revision>4</cp:revision>
  <cp:lastPrinted>2022-11-29T16:06:00Z</cp:lastPrinted>
  <dcterms:created xsi:type="dcterms:W3CDTF">2022-11-29T15:59:00Z</dcterms:created>
  <dcterms:modified xsi:type="dcterms:W3CDTF">2022-12-01T14:34:00Z</dcterms:modified>
</cp:coreProperties>
</file>